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19EF" w14:textId="26BCDC56" w:rsidR="00614EA3" w:rsidRDefault="000719EF" w:rsidP="006F3C32">
      <w:pPr>
        <w:spacing w:after="0" w:line="288" w:lineRule="auto"/>
        <w:jc w:val="center"/>
        <w:rPr>
          <w:rStyle w:val="Strong"/>
          <w:rFonts w:ascii="Times New Roman" w:hAnsi="Times New Roman" w:cs="Times New Roman"/>
          <w:color w:val="222222"/>
          <w:sz w:val="28"/>
          <w:szCs w:val="28"/>
          <w:bdr w:val="none" w:sz="0" w:space="0" w:color="auto" w:frame="1"/>
          <w:shd w:val="clear" w:color="auto" w:fill="FFFFFF"/>
        </w:rPr>
      </w:pPr>
      <w:r>
        <w:rPr>
          <w:rStyle w:val="Strong"/>
          <w:rFonts w:ascii="Times New Roman" w:hAnsi="Times New Roman" w:cs="Times New Roman"/>
          <w:color w:val="222222"/>
          <w:sz w:val="28"/>
          <w:szCs w:val="28"/>
          <w:bdr w:val="none" w:sz="0" w:space="0" w:color="auto" w:frame="1"/>
          <w:shd w:val="clear" w:color="auto" w:fill="FFFFFF"/>
        </w:rPr>
        <w:t xml:space="preserve">GIỜ TRUY BÀI HIỆU QUẢ </w:t>
      </w:r>
      <w:r w:rsidR="00614EA3">
        <w:rPr>
          <w:rStyle w:val="Strong"/>
          <w:rFonts w:ascii="Times New Roman" w:hAnsi="Times New Roman" w:cs="Times New Roman"/>
          <w:color w:val="222222"/>
          <w:sz w:val="28"/>
          <w:szCs w:val="28"/>
          <w:bdr w:val="none" w:sz="0" w:space="0" w:color="auto" w:frame="1"/>
          <w:shd w:val="clear" w:color="auto" w:fill="FFFFFF"/>
        </w:rPr>
        <w:t xml:space="preserve"> CỦA </w:t>
      </w:r>
      <w:r>
        <w:rPr>
          <w:rStyle w:val="Strong"/>
          <w:rFonts w:ascii="Times New Roman" w:hAnsi="Times New Roman" w:cs="Times New Roman"/>
          <w:color w:val="222222"/>
          <w:sz w:val="28"/>
          <w:szCs w:val="28"/>
          <w:bdr w:val="none" w:sz="0" w:space="0" w:color="auto" w:frame="1"/>
          <w:shd w:val="clear" w:color="auto" w:fill="FFFFFF"/>
        </w:rPr>
        <w:t xml:space="preserve">TẬP THỂ LỚP 6A6 </w:t>
      </w:r>
    </w:p>
    <w:p w14:paraId="0965CDCC" w14:textId="363B3942" w:rsidR="00C0372F" w:rsidRPr="000719EF" w:rsidRDefault="003E0563" w:rsidP="007822D5">
      <w:pPr>
        <w:spacing w:after="0" w:line="288" w:lineRule="auto"/>
        <w:jc w:val="both"/>
        <w:rPr>
          <w:rStyle w:val="Strong"/>
          <w:rFonts w:ascii="Times New Roman" w:hAnsi="Times New Roman" w:cs="Times New Roman"/>
          <w:b w:val="0"/>
          <w:bCs w:val="0"/>
          <w:color w:val="222222"/>
          <w:sz w:val="28"/>
          <w:szCs w:val="28"/>
          <w:bdr w:val="none" w:sz="0" w:space="0" w:color="auto" w:frame="1"/>
          <w:shd w:val="clear" w:color="auto" w:fill="FFFFFF"/>
        </w:rPr>
      </w:pPr>
      <w:r w:rsidRPr="000719EF">
        <w:rPr>
          <w:rStyle w:val="Strong"/>
          <w:rFonts w:ascii="Times New Roman" w:hAnsi="Times New Roman" w:cs="Times New Roman"/>
          <w:b w:val="0"/>
          <w:bCs w:val="0"/>
          <w:color w:val="222222"/>
          <w:sz w:val="28"/>
          <w:szCs w:val="28"/>
          <w:bdr w:val="none" w:sz="0" w:space="0" w:color="auto" w:frame="1"/>
          <w:shd w:val="clear" w:color="auto" w:fill="FFFFFF"/>
        </w:rPr>
        <w:t xml:space="preserve">     </w:t>
      </w:r>
      <w:r w:rsidR="00E8379B" w:rsidRPr="000719EF">
        <w:rPr>
          <w:rStyle w:val="Strong"/>
          <w:rFonts w:ascii="Times New Roman" w:hAnsi="Times New Roman" w:cs="Times New Roman"/>
          <w:b w:val="0"/>
          <w:bCs w:val="0"/>
          <w:color w:val="222222"/>
          <w:sz w:val="28"/>
          <w:szCs w:val="28"/>
          <w:bdr w:val="none" w:sz="0" w:space="0" w:color="auto" w:frame="1"/>
          <w:shd w:val="clear" w:color="auto" w:fill="FFFFFF"/>
        </w:rPr>
        <w:t xml:space="preserve">Giờ truy bài là thời gian tự học của học sinh tại lớp vào 15 phút trước buổi học sau khi học sinh xếp hàng vào lớp. </w:t>
      </w:r>
      <w:r w:rsidR="00C0372F" w:rsidRPr="000719EF">
        <w:rPr>
          <w:rFonts w:ascii="Times New Roman" w:hAnsi="Times New Roman" w:cs="Times New Roman"/>
          <w:color w:val="000000"/>
          <w:sz w:val="28"/>
          <w:szCs w:val="28"/>
          <w:shd w:val="clear" w:color="auto" w:fill="FFFFFF"/>
        </w:rPr>
        <w:t> Hoạt động truy bài đầu giờ còn giúp học sinh có sự đoàn kết, chia sẻ, biết giúp đỡ nhau trong học tập. Học sinh có thời gian để ôn lại kiến thức cũ, có sự trao đổi học hỏi từ bạn bè. Từ đó các em sẽ mạnh dạn tự tin hơn khi bước vào bài học mới.</w:t>
      </w:r>
    </w:p>
    <w:p w14:paraId="425D2604" w14:textId="675BF289" w:rsidR="007300F5" w:rsidRPr="000719EF" w:rsidRDefault="003E0563" w:rsidP="007822D5">
      <w:pPr>
        <w:spacing w:after="0" w:line="288" w:lineRule="auto"/>
        <w:jc w:val="both"/>
        <w:rPr>
          <w:rFonts w:ascii="Times New Roman" w:hAnsi="Times New Roman" w:cs="Times New Roman"/>
          <w:color w:val="333333"/>
          <w:sz w:val="28"/>
          <w:szCs w:val="28"/>
        </w:rPr>
      </w:pPr>
      <w:r w:rsidRPr="000719EF">
        <w:rPr>
          <w:rFonts w:ascii="Times New Roman" w:hAnsi="Times New Roman" w:cs="Times New Roman"/>
          <w:sz w:val="28"/>
          <w:szCs w:val="28"/>
        </w:rPr>
        <w:t xml:space="preserve">     </w:t>
      </w:r>
      <w:r w:rsidR="00E8379B" w:rsidRPr="000719EF">
        <w:rPr>
          <w:rFonts w:ascii="Times New Roman" w:hAnsi="Times New Roman" w:cs="Times New Roman"/>
          <w:sz w:val="28"/>
          <w:szCs w:val="28"/>
        </w:rPr>
        <w:t xml:space="preserve">Vào mỗi sáng, khi tiếng trống báo vang lên, các Chi đội lại nhanh chóng ổn định </w:t>
      </w:r>
      <w:r w:rsidR="000977A1" w:rsidRPr="000719EF">
        <w:rPr>
          <w:rFonts w:ascii="Times New Roman" w:hAnsi="Times New Roman" w:cs="Times New Roman"/>
          <w:sz w:val="28"/>
          <w:szCs w:val="28"/>
        </w:rPr>
        <w:t>nề nếp đầu giờ</w:t>
      </w:r>
      <w:r w:rsidR="00E8379B" w:rsidRPr="000719EF">
        <w:rPr>
          <w:rFonts w:ascii="Times New Roman" w:hAnsi="Times New Roman" w:cs="Times New Roman"/>
          <w:sz w:val="28"/>
          <w:szCs w:val="28"/>
        </w:rPr>
        <w:t xml:space="preserve">. Một trong những chi đội có giờ truy bài hiệu quả, nghiêm túc nhất </w:t>
      </w:r>
      <w:r w:rsidR="000977A1" w:rsidRPr="000719EF">
        <w:rPr>
          <w:rFonts w:ascii="Times New Roman" w:hAnsi="Times New Roman" w:cs="Times New Roman"/>
          <w:sz w:val="28"/>
          <w:szCs w:val="28"/>
        </w:rPr>
        <w:t>phải kể đến chi đội</w:t>
      </w:r>
      <w:r w:rsidR="00E8379B" w:rsidRPr="000719EF">
        <w:rPr>
          <w:rFonts w:ascii="Times New Roman" w:hAnsi="Times New Roman" w:cs="Times New Roman"/>
          <w:sz w:val="28"/>
          <w:szCs w:val="28"/>
        </w:rPr>
        <w:t xml:space="preserve"> 6A6.</w:t>
      </w:r>
      <w:r w:rsidR="000977A1" w:rsidRPr="000719EF">
        <w:rPr>
          <w:rFonts w:ascii="Times New Roman" w:hAnsi="Times New Roman" w:cs="Times New Roman"/>
          <w:color w:val="333333"/>
          <w:sz w:val="28"/>
          <w:szCs w:val="28"/>
        </w:rPr>
        <w:t xml:space="preserve"> Lớp trưởng nhanh chóng nhắc nhở các bạn ngồi đúng vị trí, chỉnh đốn trang phục và chuẩn bị sách vở cho môn học đầu tiên. Ngoài ra, c</w:t>
      </w:r>
      <w:r w:rsidR="00E8379B" w:rsidRPr="000719EF">
        <w:rPr>
          <w:rFonts w:ascii="Times New Roman" w:hAnsi="Times New Roman" w:cs="Times New Roman"/>
          <w:color w:val="333333"/>
          <w:sz w:val="28"/>
          <w:szCs w:val="28"/>
        </w:rPr>
        <w:t xml:space="preserve">ác bạn tổ trưởng </w:t>
      </w:r>
      <w:r w:rsidR="000977A1" w:rsidRPr="000719EF">
        <w:rPr>
          <w:rFonts w:ascii="Times New Roman" w:hAnsi="Times New Roman" w:cs="Times New Roman"/>
          <w:color w:val="333333"/>
          <w:sz w:val="28"/>
          <w:szCs w:val="28"/>
        </w:rPr>
        <w:t>còn có</w:t>
      </w:r>
      <w:r w:rsidR="00E8379B" w:rsidRPr="000719EF">
        <w:rPr>
          <w:rFonts w:ascii="Times New Roman" w:hAnsi="Times New Roman" w:cs="Times New Roman"/>
          <w:color w:val="333333"/>
          <w:sz w:val="28"/>
          <w:szCs w:val="28"/>
        </w:rPr>
        <w:t xml:space="preserve"> nhiệm vụ kiểm tra phần hoàn thiện bài tập và soạn bài mới theo yêu cầu của các môn học trong ngày hôm đó. Trong quá trình kiểm tra nếu có gì không rõ các bạn sẽ trực tiếp tham khảo ý kiến của lớp phó học tập hoặc </w:t>
      </w:r>
      <w:r w:rsidR="000977A1" w:rsidRPr="000719EF">
        <w:rPr>
          <w:rFonts w:ascii="Times New Roman" w:hAnsi="Times New Roman" w:cs="Times New Roman"/>
          <w:color w:val="333333"/>
          <w:sz w:val="28"/>
          <w:szCs w:val="28"/>
        </w:rPr>
        <w:t>giáo viên</w:t>
      </w:r>
      <w:r w:rsidR="00E8379B" w:rsidRPr="000719EF">
        <w:rPr>
          <w:rFonts w:ascii="Times New Roman" w:hAnsi="Times New Roman" w:cs="Times New Roman"/>
          <w:color w:val="333333"/>
          <w:sz w:val="28"/>
          <w:szCs w:val="28"/>
        </w:rPr>
        <w:t xml:space="preserve"> chủ nhiệm. </w:t>
      </w:r>
    </w:p>
    <w:p w14:paraId="6C0793B1" w14:textId="77777777" w:rsidR="007300F5" w:rsidRPr="000719EF" w:rsidRDefault="007300F5" w:rsidP="007300F5">
      <w:pPr>
        <w:pStyle w:val="NormalWeb"/>
        <w:shd w:val="clear" w:color="auto" w:fill="FFFFFF"/>
        <w:spacing w:before="0" w:beforeAutospacing="0" w:after="0" w:afterAutospacing="0" w:line="288" w:lineRule="auto"/>
        <w:jc w:val="center"/>
        <w:rPr>
          <w:noProof/>
          <w:color w:val="333333"/>
          <w:sz w:val="28"/>
          <w:szCs w:val="28"/>
          <w14:ligatures w14:val="standardContextual"/>
        </w:rPr>
      </w:pPr>
    </w:p>
    <w:p w14:paraId="4E5C8150" w14:textId="53EDFCC9" w:rsidR="00D4533B" w:rsidRPr="000719EF" w:rsidRDefault="007300F5" w:rsidP="007300F5">
      <w:pPr>
        <w:pStyle w:val="NormalWeb"/>
        <w:shd w:val="clear" w:color="auto" w:fill="FFFFFF"/>
        <w:spacing w:before="0" w:beforeAutospacing="0" w:after="0" w:afterAutospacing="0" w:line="288" w:lineRule="auto"/>
        <w:jc w:val="center"/>
        <w:rPr>
          <w:color w:val="333333"/>
          <w:sz w:val="28"/>
          <w:szCs w:val="28"/>
        </w:rPr>
      </w:pPr>
      <w:r w:rsidRPr="000719EF">
        <w:rPr>
          <w:noProof/>
          <w:color w:val="333333"/>
          <w:sz w:val="28"/>
          <w:szCs w:val="28"/>
          <w14:ligatures w14:val="standardContextual"/>
        </w:rPr>
        <w:drawing>
          <wp:inline distT="0" distB="0" distL="0" distR="0" wp14:anchorId="359058D4" wp14:editId="709D0CAF">
            <wp:extent cx="4876800" cy="2901865"/>
            <wp:effectExtent l="0" t="0" r="0" b="0"/>
            <wp:docPr id="298540775" name="Picture 298540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273842" name="Picture 741273842"/>
                    <pic:cNvPicPr/>
                  </pic:nvPicPr>
                  <pic:blipFill rotWithShape="1">
                    <a:blip r:embed="rId4" cstate="print">
                      <a:extLst>
                        <a:ext uri="{28A0092B-C50C-407E-A947-70E740481C1C}">
                          <a14:useLocalDpi xmlns:a14="http://schemas.microsoft.com/office/drawing/2010/main" val="0"/>
                        </a:ext>
                      </a:extLst>
                    </a:blip>
                    <a:srcRect t="24695"/>
                    <a:stretch/>
                  </pic:blipFill>
                  <pic:spPr bwMode="auto">
                    <a:xfrm>
                      <a:off x="0" y="0"/>
                      <a:ext cx="4913459" cy="2923678"/>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533B" w:rsidRPr="000719EF" w14:paraId="222D6140" w14:textId="77777777" w:rsidTr="00EB1043">
        <w:trPr>
          <w:jc w:val="center"/>
        </w:trPr>
        <w:tc>
          <w:tcPr>
            <w:tcW w:w="4675" w:type="dxa"/>
          </w:tcPr>
          <w:p w14:paraId="7505FF79" w14:textId="06022D9E" w:rsidR="00D4533B" w:rsidRPr="000719EF" w:rsidRDefault="00D4533B" w:rsidP="00D4533B">
            <w:pPr>
              <w:pStyle w:val="NormalWeb"/>
              <w:spacing w:before="0" w:beforeAutospacing="0" w:after="0" w:afterAutospacing="0" w:line="288" w:lineRule="auto"/>
              <w:rPr>
                <w:color w:val="333333"/>
                <w:sz w:val="28"/>
                <w:szCs w:val="28"/>
              </w:rPr>
            </w:pPr>
          </w:p>
        </w:tc>
        <w:tc>
          <w:tcPr>
            <w:tcW w:w="4675" w:type="dxa"/>
          </w:tcPr>
          <w:p w14:paraId="0226B654" w14:textId="20A3FBDB" w:rsidR="00D4533B" w:rsidRPr="000719EF" w:rsidRDefault="00D4533B" w:rsidP="00D4533B">
            <w:pPr>
              <w:pStyle w:val="NormalWeb"/>
              <w:spacing w:before="0" w:beforeAutospacing="0" w:after="0" w:afterAutospacing="0" w:line="288" w:lineRule="auto"/>
              <w:rPr>
                <w:color w:val="333333"/>
                <w:sz w:val="28"/>
                <w:szCs w:val="28"/>
              </w:rPr>
            </w:pPr>
          </w:p>
        </w:tc>
      </w:tr>
      <w:tr w:rsidR="00D4533B" w:rsidRPr="000719EF" w14:paraId="7346F99B" w14:textId="77777777" w:rsidTr="00EB1043">
        <w:trPr>
          <w:jc w:val="center"/>
        </w:trPr>
        <w:tc>
          <w:tcPr>
            <w:tcW w:w="4675" w:type="dxa"/>
          </w:tcPr>
          <w:p w14:paraId="41F89896" w14:textId="2958994A" w:rsidR="00D4533B" w:rsidRPr="000719EF" w:rsidRDefault="00D4533B" w:rsidP="007300F5">
            <w:pPr>
              <w:pStyle w:val="NormalWeb"/>
              <w:spacing w:before="0" w:beforeAutospacing="0" w:after="0" w:afterAutospacing="0" w:line="288" w:lineRule="auto"/>
              <w:jc w:val="center"/>
              <w:rPr>
                <w:color w:val="333333"/>
                <w:sz w:val="28"/>
                <w:szCs w:val="28"/>
              </w:rPr>
            </w:pPr>
            <w:r w:rsidRPr="000719EF">
              <w:rPr>
                <w:noProof/>
                <w:color w:val="333333"/>
                <w:sz w:val="28"/>
                <w:szCs w:val="28"/>
                <w14:ligatures w14:val="standardContextual"/>
              </w:rPr>
              <w:drawing>
                <wp:inline distT="0" distB="0" distL="0" distR="0" wp14:anchorId="46FD7B15" wp14:editId="09D7E31B">
                  <wp:extent cx="2802255" cy="2412436"/>
                  <wp:effectExtent l="0" t="0" r="0" b="6985"/>
                  <wp:docPr id="1058821852" name="Picture 1058821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682627" name="Picture 492682627"/>
                          <pic:cNvPicPr/>
                        </pic:nvPicPr>
                        <pic:blipFill rotWithShape="1">
                          <a:blip r:embed="rId5" cstate="print">
                            <a:extLst>
                              <a:ext uri="{28A0092B-C50C-407E-A947-70E740481C1C}">
                                <a14:useLocalDpi xmlns:a14="http://schemas.microsoft.com/office/drawing/2010/main" val="0"/>
                              </a:ext>
                            </a:extLst>
                          </a:blip>
                          <a:srcRect t="16411" b="10096"/>
                          <a:stretch/>
                        </pic:blipFill>
                        <pic:spPr bwMode="auto">
                          <a:xfrm>
                            <a:off x="0" y="0"/>
                            <a:ext cx="2813651" cy="2422246"/>
                          </a:xfrm>
                          <a:prstGeom prst="rect">
                            <a:avLst/>
                          </a:prstGeom>
                          <a:ln>
                            <a:noFill/>
                          </a:ln>
                          <a:extLst>
                            <a:ext uri="{53640926-AAD7-44D8-BBD7-CCE9431645EC}">
                              <a14:shadowObscured xmlns:a14="http://schemas.microsoft.com/office/drawing/2010/main"/>
                            </a:ext>
                          </a:extLst>
                        </pic:spPr>
                      </pic:pic>
                    </a:graphicData>
                  </a:graphic>
                </wp:inline>
              </w:drawing>
            </w:r>
          </w:p>
        </w:tc>
        <w:tc>
          <w:tcPr>
            <w:tcW w:w="4675" w:type="dxa"/>
          </w:tcPr>
          <w:p w14:paraId="79029625" w14:textId="4E01D6E0" w:rsidR="00D4533B" w:rsidRPr="000719EF" w:rsidRDefault="007300F5" w:rsidP="007300F5">
            <w:pPr>
              <w:pStyle w:val="NormalWeb"/>
              <w:spacing w:before="0" w:beforeAutospacing="0" w:after="0" w:afterAutospacing="0" w:line="288" w:lineRule="auto"/>
              <w:jc w:val="center"/>
              <w:rPr>
                <w:color w:val="333333"/>
                <w:sz w:val="28"/>
                <w:szCs w:val="28"/>
              </w:rPr>
            </w:pPr>
            <w:r w:rsidRPr="000719EF">
              <w:rPr>
                <w:noProof/>
                <w:color w:val="333333"/>
                <w:sz w:val="28"/>
                <w:szCs w:val="28"/>
                <w14:ligatures w14:val="standardContextual"/>
              </w:rPr>
              <w:drawing>
                <wp:inline distT="0" distB="0" distL="0" distR="0" wp14:anchorId="379D32CE" wp14:editId="24B2E41A">
                  <wp:extent cx="2597150" cy="2393874"/>
                  <wp:effectExtent l="0" t="0" r="0" b="6985"/>
                  <wp:docPr id="9425277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527795" name="Picture 942527795"/>
                          <pic:cNvPicPr/>
                        </pic:nvPicPr>
                        <pic:blipFill rotWithShape="1">
                          <a:blip r:embed="rId6" cstate="print">
                            <a:extLst>
                              <a:ext uri="{28A0092B-C50C-407E-A947-70E740481C1C}">
                                <a14:useLocalDpi xmlns:a14="http://schemas.microsoft.com/office/drawing/2010/main" val="0"/>
                              </a:ext>
                            </a:extLst>
                          </a:blip>
                          <a:srcRect t="12580" b="12661"/>
                          <a:stretch/>
                        </pic:blipFill>
                        <pic:spPr bwMode="auto">
                          <a:xfrm>
                            <a:off x="0" y="0"/>
                            <a:ext cx="2597150" cy="2393874"/>
                          </a:xfrm>
                          <a:prstGeom prst="rect">
                            <a:avLst/>
                          </a:prstGeom>
                          <a:ln>
                            <a:noFill/>
                          </a:ln>
                          <a:extLst>
                            <a:ext uri="{53640926-AAD7-44D8-BBD7-CCE9431645EC}">
                              <a14:shadowObscured xmlns:a14="http://schemas.microsoft.com/office/drawing/2010/main"/>
                            </a:ext>
                          </a:extLst>
                        </pic:spPr>
                      </pic:pic>
                    </a:graphicData>
                  </a:graphic>
                </wp:inline>
              </w:drawing>
            </w:r>
          </w:p>
        </w:tc>
      </w:tr>
    </w:tbl>
    <w:p w14:paraId="35549753" w14:textId="14BFF2A5" w:rsidR="0095493B" w:rsidRPr="000719EF" w:rsidRDefault="00614EA3" w:rsidP="00D4533B">
      <w:pPr>
        <w:spacing w:after="0" w:line="288" w:lineRule="auto"/>
        <w:rPr>
          <w:rFonts w:ascii="Times New Roman" w:hAnsi="Times New Roman" w:cs="Times New Roman"/>
          <w:sz w:val="28"/>
          <w:szCs w:val="28"/>
        </w:rPr>
      </w:pPr>
      <w:r>
        <w:rPr>
          <w:rFonts w:ascii="Times New Roman" w:hAnsi="Times New Roman" w:cs="Times New Roman"/>
          <w:sz w:val="28"/>
          <w:szCs w:val="28"/>
        </w:rPr>
        <w:lastRenderedPageBreak/>
        <w:tab/>
        <w:t xml:space="preserve">Nghiêm túc, kỷ cương, </w:t>
      </w:r>
      <w:r w:rsidR="00EC2A70">
        <w:rPr>
          <w:rFonts w:ascii="Times New Roman" w:hAnsi="Times New Roman" w:cs="Times New Roman"/>
          <w:sz w:val="28"/>
          <w:szCs w:val="28"/>
        </w:rPr>
        <w:t>nề nếp</w:t>
      </w:r>
      <w:r>
        <w:rPr>
          <w:rFonts w:ascii="Times New Roman" w:hAnsi="Times New Roman" w:cs="Times New Roman"/>
          <w:sz w:val="28"/>
          <w:szCs w:val="28"/>
        </w:rPr>
        <w:t xml:space="preserve"> và trách nhiệm là tất cả những gì các em được thừa hưởng từ nhà giáo trẻ Phạm Thị Thu Thủy. </w:t>
      </w:r>
      <w:r w:rsidR="00EC2A70">
        <w:rPr>
          <w:rFonts w:ascii="Times New Roman" w:hAnsi="Times New Roman" w:cs="Times New Roman"/>
          <w:sz w:val="28"/>
          <w:szCs w:val="28"/>
        </w:rPr>
        <w:t xml:space="preserve">Nhà trường chúc các em sẽ luôn là </w:t>
      </w:r>
      <w:r w:rsidR="00036E06">
        <w:rPr>
          <w:rFonts w:ascii="Times New Roman" w:hAnsi="Times New Roman" w:cs="Times New Roman"/>
          <w:sz w:val="28"/>
          <w:szCs w:val="28"/>
        </w:rPr>
        <w:t xml:space="preserve">tập thể xuất sắc, luôn đi đầu trong mọi hoạt động của nhà trường và luôn giữ vững phong độ như hiện tại để đáp ứng những </w:t>
      </w:r>
      <w:r w:rsidR="0098415C">
        <w:rPr>
          <w:rFonts w:ascii="Times New Roman" w:hAnsi="Times New Roman" w:cs="Times New Roman"/>
          <w:sz w:val="28"/>
          <w:szCs w:val="28"/>
        </w:rPr>
        <w:t>mục tiêu giáo dục của nhà trường đề ra.</w:t>
      </w:r>
    </w:p>
    <w:sectPr w:rsidR="0095493B" w:rsidRPr="000719EF" w:rsidSect="008731AC">
      <w:pgSz w:w="12240" w:h="15840"/>
      <w:pgMar w:top="900" w:right="810" w:bottom="45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79B"/>
    <w:rsid w:val="00036E06"/>
    <w:rsid w:val="000719EF"/>
    <w:rsid w:val="000977A1"/>
    <w:rsid w:val="000B08F0"/>
    <w:rsid w:val="000F2EEE"/>
    <w:rsid w:val="00177960"/>
    <w:rsid w:val="003323D7"/>
    <w:rsid w:val="003E0563"/>
    <w:rsid w:val="004D2F55"/>
    <w:rsid w:val="004E37DF"/>
    <w:rsid w:val="004F7FCF"/>
    <w:rsid w:val="00551EC9"/>
    <w:rsid w:val="005667ED"/>
    <w:rsid w:val="00571D44"/>
    <w:rsid w:val="00614EA3"/>
    <w:rsid w:val="006D58A5"/>
    <w:rsid w:val="006F3C32"/>
    <w:rsid w:val="00716A61"/>
    <w:rsid w:val="007300F5"/>
    <w:rsid w:val="007822D5"/>
    <w:rsid w:val="007C0E7E"/>
    <w:rsid w:val="00817194"/>
    <w:rsid w:val="00823444"/>
    <w:rsid w:val="00871242"/>
    <w:rsid w:val="008731AC"/>
    <w:rsid w:val="0095493B"/>
    <w:rsid w:val="0098415C"/>
    <w:rsid w:val="00A051EE"/>
    <w:rsid w:val="00C0372F"/>
    <w:rsid w:val="00D4533B"/>
    <w:rsid w:val="00E8379B"/>
    <w:rsid w:val="00EB1043"/>
    <w:rsid w:val="00EC2A70"/>
    <w:rsid w:val="00F21C91"/>
    <w:rsid w:val="00F4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1A57A"/>
  <w15:chartTrackingRefBased/>
  <w15:docId w15:val="{8C78E43C-FBAE-4CA1-BE40-22F17559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379B"/>
    <w:rPr>
      <w:b/>
      <w:bCs/>
    </w:rPr>
  </w:style>
  <w:style w:type="paragraph" w:styleId="NormalWeb">
    <w:name w:val="Normal (Web)"/>
    <w:basedOn w:val="Normal"/>
    <w:uiPriority w:val="99"/>
    <w:semiHidden/>
    <w:unhideWhenUsed/>
    <w:rsid w:val="00E8379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TableGrid">
    <w:name w:val="Table Grid"/>
    <w:basedOn w:val="TableNormal"/>
    <w:uiPriority w:val="39"/>
    <w:rsid w:val="00D45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Trang</dc:creator>
  <cp:keywords/>
  <dc:description/>
  <cp:lastModifiedBy>La Trang</cp:lastModifiedBy>
  <cp:revision>33</cp:revision>
  <dcterms:created xsi:type="dcterms:W3CDTF">2023-04-05T01:09:00Z</dcterms:created>
  <dcterms:modified xsi:type="dcterms:W3CDTF">2023-04-11T08:11:00Z</dcterms:modified>
</cp:coreProperties>
</file>